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33E" w:rsidRPr="00607C5D" w:rsidRDefault="00EB433E" w:rsidP="00EB433E">
      <w:pPr>
        <w:jc w:val="center"/>
        <w:rPr>
          <w:rFonts w:ascii="PT Astra Serif" w:hAnsi="PT Astra Serif" w:cs="Arial"/>
          <w:sz w:val="20"/>
        </w:rPr>
      </w:pPr>
      <w:r w:rsidRPr="00607C5D">
        <w:rPr>
          <w:rFonts w:ascii="PT Astra Serif" w:hAnsi="PT Astra Serif" w:cs="Arial"/>
          <w:noProof/>
          <w:sz w:val="20"/>
          <w:lang w:eastAsia="ru-RU"/>
        </w:rPr>
        <w:drawing>
          <wp:inline distT="0" distB="0" distL="0" distR="0" wp14:anchorId="6AF8A1C5" wp14:editId="5F62FF2C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/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33E" w:rsidRPr="00607C5D" w:rsidRDefault="00EB433E" w:rsidP="00EB433E">
      <w:pPr>
        <w:jc w:val="center"/>
        <w:rPr>
          <w:rFonts w:ascii="PT Astra Serif" w:hAnsi="PT Astra Serif" w:cs="Arial"/>
          <w:sz w:val="6"/>
          <w:szCs w:val="6"/>
        </w:rPr>
      </w:pPr>
    </w:p>
    <w:p w:rsidR="00EB433E" w:rsidRPr="00607C5D" w:rsidRDefault="00EB433E" w:rsidP="00EB433E">
      <w:pPr>
        <w:jc w:val="center"/>
        <w:rPr>
          <w:rFonts w:ascii="PT Astra Serif" w:hAnsi="PT Astra Serif" w:cs="Arial"/>
          <w:b/>
        </w:rPr>
      </w:pPr>
      <w:r w:rsidRPr="00607C5D">
        <w:rPr>
          <w:rFonts w:ascii="PT Astra Serif" w:hAnsi="PT Astra Serif"/>
          <w:b/>
          <w:sz w:val="30"/>
          <w:szCs w:val="30"/>
        </w:rPr>
        <w:t>МИНИСТЕРСТВО ФИНАНСОВ САРАТОВСКОЙ ОБЛАСТИ</w:t>
      </w:r>
    </w:p>
    <w:p w:rsidR="00EB433E" w:rsidRPr="00607C5D" w:rsidRDefault="00EB433E" w:rsidP="00EB433E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 w:rsidRPr="00607C5D">
        <w:rPr>
          <w:rFonts w:ascii="PT Astra Serif" w:hAnsi="PT Astra Serif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D03527" wp14:editId="1193D6C3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607C5D">
        <w:rPr>
          <w:rFonts w:ascii="PT Astra Serif" w:hAnsi="PT Astra Serif" w:cs="Arial"/>
          <w:b/>
          <w:noProof/>
          <w:spacing w:val="1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032E2AA" wp14:editId="4B2E6E32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  <w:b/>
        </w:rPr>
      </w:pP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607C5D">
        <w:rPr>
          <w:rFonts w:ascii="PT Astra Serif" w:hAnsi="PT Astra Serif"/>
          <w:b/>
          <w:sz w:val="30"/>
        </w:rPr>
        <w:t>П</w:t>
      </w:r>
      <w:proofErr w:type="gramEnd"/>
      <w:r w:rsidRPr="00607C5D">
        <w:rPr>
          <w:rFonts w:ascii="PT Astra Serif" w:hAnsi="PT Astra Serif"/>
          <w:b/>
          <w:sz w:val="30"/>
        </w:rPr>
        <w:t xml:space="preserve"> Р И К А З</w:t>
      </w: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  <w:b/>
        </w:rPr>
      </w:pP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от ___________ № ________________________</w:t>
      </w: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</w:rPr>
      </w:pP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</w:rPr>
      </w:pPr>
      <w:r w:rsidRPr="00607C5D">
        <w:rPr>
          <w:rFonts w:ascii="PT Astra Serif" w:hAnsi="PT Astra Serif"/>
        </w:rPr>
        <w:t>г. Саратов</w:t>
      </w:r>
    </w:p>
    <w:p w:rsidR="00654113" w:rsidRPr="00607C5D" w:rsidRDefault="00654113" w:rsidP="00654113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sz w:val="16"/>
        </w:rPr>
      </w:pPr>
    </w:p>
    <w:p w:rsidR="00654113" w:rsidRPr="00607C5D" w:rsidRDefault="00654113" w:rsidP="00654113">
      <w:pPr>
        <w:jc w:val="center"/>
        <w:rPr>
          <w:rFonts w:ascii="PT Astra Serif" w:hAnsi="PT Astra Serif"/>
          <w:spacing w:val="-12"/>
        </w:rPr>
      </w:pPr>
    </w:p>
    <w:p w:rsidR="00654113" w:rsidRPr="00607C5D" w:rsidRDefault="00654113" w:rsidP="00654113">
      <w:pPr>
        <w:jc w:val="center"/>
        <w:rPr>
          <w:rFonts w:ascii="PT Astra Serif" w:hAnsi="PT Astra Serif"/>
          <w:spacing w:val="-12"/>
        </w:rPr>
      </w:pPr>
    </w:p>
    <w:p w:rsidR="009973EF" w:rsidRPr="00607C5D" w:rsidRDefault="009973EF" w:rsidP="009973EF">
      <w:pPr>
        <w:widowControl w:val="0"/>
        <w:autoSpaceDE w:val="0"/>
        <w:autoSpaceDN w:val="0"/>
        <w:adjustRightInd w:val="0"/>
        <w:ind w:right="4109"/>
        <w:rPr>
          <w:rFonts w:ascii="PT Astra Serif" w:eastAsiaTheme="minorEastAsia" w:hAnsi="PT Astra Serif"/>
          <w:b/>
          <w:bCs/>
        </w:rPr>
      </w:pPr>
      <w:r w:rsidRPr="00607C5D">
        <w:rPr>
          <w:rFonts w:ascii="PT Astra Serif" w:eastAsiaTheme="minorEastAsia" w:hAnsi="PT Astra Serif"/>
          <w:b/>
          <w:bCs/>
        </w:rPr>
        <w:t>О проведении регионального конкурса</w:t>
      </w:r>
    </w:p>
    <w:p w:rsidR="009973EF" w:rsidRPr="00607C5D" w:rsidRDefault="009973EF" w:rsidP="009973EF">
      <w:pPr>
        <w:widowControl w:val="0"/>
        <w:autoSpaceDE w:val="0"/>
        <w:autoSpaceDN w:val="0"/>
        <w:adjustRightInd w:val="0"/>
        <w:ind w:right="4109"/>
        <w:rPr>
          <w:rFonts w:ascii="PT Astra Serif" w:eastAsiaTheme="minorEastAsia" w:hAnsi="PT Astra Serif"/>
          <w:b/>
          <w:bCs/>
        </w:rPr>
      </w:pPr>
      <w:r w:rsidRPr="00607C5D">
        <w:rPr>
          <w:rFonts w:ascii="PT Astra Serif" w:eastAsiaTheme="minorEastAsia" w:hAnsi="PT Astra Serif"/>
          <w:b/>
          <w:bCs/>
        </w:rPr>
        <w:t>«Бюджет для граждан»</w:t>
      </w:r>
    </w:p>
    <w:p w:rsidR="009973EF" w:rsidRPr="00607C5D" w:rsidRDefault="009973EF" w:rsidP="009973EF">
      <w:pPr>
        <w:widowControl w:val="0"/>
        <w:autoSpaceDE w:val="0"/>
        <w:autoSpaceDN w:val="0"/>
        <w:adjustRightInd w:val="0"/>
        <w:rPr>
          <w:rFonts w:ascii="PT Astra Serif" w:eastAsiaTheme="minorEastAsia" w:hAnsi="PT Astra Serif"/>
          <w:b/>
          <w:bCs/>
          <w:sz w:val="16"/>
        </w:rPr>
      </w:pPr>
    </w:p>
    <w:p w:rsidR="009973EF" w:rsidRPr="00607C5D" w:rsidRDefault="009973EF" w:rsidP="009973EF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9973EF" w:rsidRPr="00607C5D" w:rsidRDefault="009973EF" w:rsidP="009973EF">
      <w:pPr>
        <w:pStyle w:val="a8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В целях выявления и распространения лучших практик представления бюджетов публично-правовых образований в формате, обеспечивающем открытость и доступность для граждан информации об управлении общественными финансами,</w:t>
      </w:r>
      <w:r w:rsidR="006A0CEA" w:rsidRPr="00607C5D">
        <w:rPr>
          <w:rFonts w:ascii="PT Astra Serif" w:hAnsi="PT Astra Serif"/>
          <w:sz w:val="28"/>
          <w:szCs w:val="28"/>
        </w:rPr>
        <w:t xml:space="preserve"> </w:t>
      </w:r>
    </w:p>
    <w:p w:rsidR="006A0CEA" w:rsidRPr="00607C5D" w:rsidRDefault="006A0CEA" w:rsidP="009973EF">
      <w:pPr>
        <w:pStyle w:val="a8"/>
        <w:ind w:left="0" w:firstLine="709"/>
        <w:jc w:val="both"/>
        <w:rPr>
          <w:rFonts w:ascii="PT Astra Serif" w:hAnsi="PT Astra Serif"/>
          <w:spacing w:val="-4"/>
          <w:sz w:val="20"/>
          <w:szCs w:val="28"/>
        </w:rPr>
      </w:pPr>
    </w:p>
    <w:p w:rsidR="009973EF" w:rsidRPr="00607C5D" w:rsidRDefault="009973EF" w:rsidP="009973EF">
      <w:pPr>
        <w:ind w:firstLine="709"/>
        <w:rPr>
          <w:rFonts w:ascii="PT Astra Serif" w:hAnsi="PT Astra Serif"/>
          <w:b/>
        </w:rPr>
      </w:pPr>
      <w:r w:rsidRPr="00607C5D">
        <w:rPr>
          <w:rFonts w:ascii="PT Astra Serif" w:hAnsi="PT Astra Serif"/>
          <w:b/>
        </w:rPr>
        <w:t>ПРИКАЗЫВАЮ:</w:t>
      </w:r>
    </w:p>
    <w:p w:rsidR="009973EF" w:rsidRPr="00607C5D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9973EF" w:rsidRPr="00607C5D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1. Провести в 20</w:t>
      </w:r>
      <w:r w:rsidR="00257B9C" w:rsidRPr="00607C5D">
        <w:rPr>
          <w:rFonts w:ascii="PT Astra Serif" w:hAnsi="PT Astra Serif"/>
          <w:sz w:val="28"/>
          <w:szCs w:val="28"/>
        </w:rPr>
        <w:t>2</w:t>
      </w:r>
      <w:r w:rsidR="002C1A33">
        <w:rPr>
          <w:rFonts w:ascii="PT Astra Serif" w:hAnsi="PT Astra Serif"/>
          <w:sz w:val="28"/>
          <w:szCs w:val="28"/>
        </w:rPr>
        <w:t>4</w:t>
      </w:r>
      <w:r w:rsidRPr="00607C5D">
        <w:rPr>
          <w:rFonts w:ascii="PT Astra Serif" w:hAnsi="PT Astra Serif"/>
          <w:sz w:val="28"/>
          <w:szCs w:val="28"/>
        </w:rPr>
        <w:t xml:space="preserve"> году региональный конкурс «Бюджет для граждан».</w:t>
      </w:r>
    </w:p>
    <w:p w:rsidR="009973EF" w:rsidRPr="00607C5D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2. Утвердить:</w:t>
      </w:r>
    </w:p>
    <w:p w:rsidR="009973EF" w:rsidRPr="00607C5D" w:rsidRDefault="00D3006B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П</w:t>
      </w:r>
      <w:r w:rsidR="009973EF" w:rsidRPr="00607C5D">
        <w:rPr>
          <w:rFonts w:ascii="PT Astra Serif" w:hAnsi="PT Astra Serif"/>
          <w:sz w:val="28"/>
          <w:szCs w:val="28"/>
        </w:rPr>
        <w:t xml:space="preserve">оложение о региональном конкурсе «Бюджет для граждан» </w:t>
      </w:r>
      <w:r w:rsidRPr="00607C5D">
        <w:rPr>
          <w:rFonts w:ascii="PT Astra Serif" w:hAnsi="PT Astra Serif"/>
          <w:sz w:val="28"/>
          <w:szCs w:val="28"/>
        </w:rPr>
        <w:t>(</w:t>
      </w:r>
      <w:r w:rsidR="009973EF" w:rsidRPr="00607C5D">
        <w:rPr>
          <w:rFonts w:ascii="PT Astra Serif" w:hAnsi="PT Astra Serif"/>
          <w:sz w:val="28"/>
          <w:szCs w:val="28"/>
        </w:rPr>
        <w:t>приложени</w:t>
      </w:r>
      <w:r w:rsidRPr="00607C5D">
        <w:rPr>
          <w:rFonts w:ascii="PT Astra Serif" w:hAnsi="PT Astra Serif"/>
          <w:sz w:val="28"/>
          <w:szCs w:val="28"/>
        </w:rPr>
        <w:t>е</w:t>
      </w:r>
      <w:r w:rsidR="009973EF" w:rsidRPr="00607C5D">
        <w:rPr>
          <w:rFonts w:ascii="PT Astra Serif" w:hAnsi="PT Astra Serif"/>
          <w:sz w:val="28"/>
          <w:szCs w:val="28"/>
        </w:rPr>
        <w:t xml:space="preserve"> № 1</w:t>
      </w:r>
      <w:r w:rsidRPr="00607C5D">
        <w:rPr>
          <w:rFonts w:ascii="PT Astra Serif" w:hAnsi="PT Astra Serif"/>
          <w:sz w:val="28"/>
          <w:szCs w:val="28"/>
        </w:rPr>
        <w:t>)</w:t>
      </w:r>
      <w:r w:rsidR="0039512E" w:rsidRPr="00607C5D">
        <w:rPr>
          <w:rFonts w:ascii="PT Astra Serif" w:hAnsi="PT Astra Serif"/>
          <w:sz w:val="28"/>
          <w:szCs w:val="28"/>
        </w:rPr>
        <w:t>;</w:t>
      </w:r>
    </w:p>
    <w:p w:rsidR="00930ED0" w:rsidRPr="00607C5D" w:rsidRDefault="007B4EF4" w:rsidP="00930ED0">
      <w:pPr>
        <w:pStyle w:val="a8"/>
        <w:spacing w:after="0"/>
        <w:ind w:left="0" w:firstLine="709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м</w:t>
      </w:r>
      <w:r w:rsidR="00930ED0" w:rsidRPr="00607C5D">
        <w:rPr>
          <w:rFonts w:ascii="PT Astra Serif" w:hAnsi="PT Astra Serif"/>
          <w:sz w:val="28"/>
          <w:szCs w:val="28"/>
        </w:rPr>
        <w:t xml:space="preserve">етодику оценки заявок на участие в региональном конкурсе «Бюджет для граждан» </w:t>
      </w:r>
      <w:r w:rsidR="00D3006B" w:rsidRPr="00607C5D">
        <w:rPr>
          <w:rFonts w:ascii="PT Astra Serif" w:hAnsi="PT Astra Serif"/>
          <w:sz w:val="28"/>
          <w:szCs w:val="28"/>
        </w:rPr>
        <w:t>(</w:t>
      </w:r>
      <w:r w:rsidR="00930ED0" w:rsidRPr="00607C5D">
        <w:rPr>
          <w:rFonts w:ascii="PT Astra Serif" w:hAnsi="PT Astra Serif"/>
          <w:sz w:val="28"/>
          <w:szCs w:val="28"/>
        </w:rPr>
        <w:t>приложени</w:t>
      </w:r>
      <w:r w:rsidR="00D3006B" w:rsidRPr="00607C5D">
        <w:rPr>
          <w:rFonts w:ascii="PT Astra Serif" w:hAnsi="PT Astra Serif"/>
          <w:sz w:val="28"/>
          <w:szCs w:val="28"/>
        </w:rPr>
        <w:t>е</w:t>
      </w:r>
      <w:r w:rsidR="00930ED0" w:rsidRPr="00607C5D">
        <w:rPr>
          <w:rFonts w:ascii="PT Astra Serif" w:hAnsi="PT Astra Serif"/>
          <w:sz w:val="28"/>
          <w:szCs w:val="28"/>
        </w:rPr>
        <w:t xml:space="preserve"> № 2</w:t>
      </w:r>
      <w:r w:rsidR="00D3006B" w:rsidRPr="00607C5D">
        <w:rPr>
          <w:rFonts w:ascii="PT Astra Serif" w:hAnsi="PT Astra Serif"/>
          <w:sz w:val="28"/>
          <w:szCs w:val="28"/>
        </w:rPr>
        <w:t>)</w:t>
      </w:r>
      <w:r w:rsidR="0039512E" w:rsidRPr="00607C5D">
        <w:rPr>
          <w:rFonts w:ascii="PT Astra Serif" w:hAnsi="PT Astra Serif"/>
          <w:sz w:val="28"/>
          <w:szCs w:val="28"/>
        </w:rPr>
        <w:t>;</w:t>
      </w:r>
    </w:p>
    <w:p w:rsidR="009973EF" w:rsidRPr="00607C5D" w:rsidRDefault="00D3006B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П</w:t>
      </w:r>
      <w:r w:rsidR="001C2517" w:rsidRPr="00607C5D">
        <w:rPr>
          <w:rFonts w:ascii="PT Astra Serif" w:hAnsi="PT Astra Serif"/>
          <w:sz w:val="28"/>
          <w:szCs w:val="28"/>
        </w:rPr>
        <w:t xml:space="preserve">оложение о </w:t>
      </w:r>
      <w:r w:rsidR="00B962BC" w:rsidRPr="00607C5D">
        <w:rPr>
          <w:rFonts w:ascii="PT Astra Serif" w:hAnsi="PT Astra Serif"/>
          <w:sz w:val="28"/>
          <w:szCs w:val="28"/>
        </w:rPr>
        <w:t>к</w:t>
      </w:r>
      <w:r w:rsidR="001C2517" w:rsidRPr="00607C5D">
        <w:rPr>
          <w:rFonts w:ascii="PT Astra Serif" w:hAnsi="PT Astra Serif"/>
          <w:sz w:val="28"/>
          <w:szCs w:val="28"/>
        </w:rPr>
        <w:t xml:space="preserve">онкурсной комиссии по проведению регионального конкурса «Бюджет для граждан» </w:t>
      </w:r>
      <w:r w:rsidRPr="00607C5D">
        <w:rPr>
          <w:rFonts w:ascii="PT Astra Serif" w:hAnsi="PT Astra Serif"/>
          <w:sz w:val="28"/>
          <w:szCs w:val="28"/>
        </w:rPr>
        <w:t>(</w:t>
      </w:r>
      <w:r w:rsidR="00A124BF" w:rsidRPr="00607C5D">
        <w:rPr>
          <w:rFonts w:ascii="PT Astra Serif" w:hAnsi="PT Astra Serif"/>
          <w:sz w:val="28"/>
          <w:szCs w:val="28"/>
        </w:rPr>
        <w:t>приложени</w:t>
      </w:r>
      <w:r w:rsidRPr="00607C5D">
        <w:rPr>
          <w:rFonts w:ascii="PT Astra Serif" w:hAnsi="PT Astra Serif"/>
          <w:sz w:val="28"/>
          <w:szCs w:val="28"/>
        </w:rPr>
        <w:t>е</w:t>
      </w:r>
      <w:r w:rsidR="00A124BF" w:rsidRPr="00607C5D">
        <w:rPr>
          <w:rFonts w:ascii="PT Astra Serif" w:hAnsi="PT Astra Serif"/>
          <w:sz w:val="28"/>
          <w:szCs w:val="28"/>
        </w:rPr>
        <w:t xml:space="preserve"> </w:t>
      </w:r>
      <w:r w:rsidR="009973EF" w:rsidRPr="00607C5D">
        <w:rPr>
          <w:rFonts w:ascii="PT Astra Serif" w:hAnsi="PT Astra Serif"/>
          <w:sz w:val="28"/>
          <w:szCs w:val="28"/>
        </w:rPr>
        <w:t xml:space="preserve">№ </w:t>
      </w:r>
      <w:r w:rsidR="00930ED0" w:rsidRPr="00607C5D">
        <w:rPr>
          <w:rFonts w:ascii="PT Astra Serif" w:hAnsi="PT Astra Serif"/>
          <w:sz w:val="28"/>
          <w:szCs w:val="28"/>
        </w:rPr>
        <w:t>3</w:t>
      </w:r>
      <w:r w:rsidRPr="00607C5D">
        <w:rPr>
          <w:rFonts w:ascii="PT Astra Serif" w:hAnsi="PT Astra Serif"/>
          <w:sz w:val="28"/>
          <w:szCs w:val="28"/>
        </w:rPr>
        <w:t>)</w:t>
      </w:r>
      <w:r w:rsidR="0039512E" w:rsidRPr="00607C5D">
        <w:rPr>
          <w:rFonts w:ascii="PT Astra Serif" w:hAnsi="PT Astra Serif"/>
          <w:sz w:val="28"/>
          <w:szCs w:val="28"/>
        </w:rPr>
        <w:t>;</w:t>
      </w:r>
    </w:p>
    <w:p w:rsidR="009973EF" w:rsidRPr="00607C5D" w:rsidRDefault="007B4EF4" w:rsidP="00A124B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с</w:t>
      </w:r>
      <w:r w:rsidR="0039512E" w:rsidRPr="00607C5D">
        <w:rPr>
          <w:rFonts w:ascii="PT Astra Serif" w:hAnsi="PT Astra Serif"/>
          <w:sz w:val="28"/>
          <w:szCs w:val="28"/>
        </w:rPr>
        <w:t>остав</w:t>
      </w:r>
      <w:r w:rsidR="00A124BF" w:rsidRPr="00607C5D">
        <w:rPr>
          <w:rFonts w:ascii="PT Astra Serif" w:hAnsi="PT Astra Serif"/>
          <w:sz w:val="28"/>
          <w:szCs w:val="28"/>
        </w:rPr>
        <w:t xml:space="preserve"> конкурсн</w:t>
      </w:r>
      <w:r w:rsidR="0039512E" w:rsidRPr="00607C5D">
        <w:rPr>
          <w:rFonts w:ascii="PT Astra Serif" w:hAnsi="PT Astra Serif"/>
          <w:sz w:val="28"/>
          <w:szCs w:val="28"/>
        </w:rPr>
        <w:t>ой</w:t>
      </w:r>
      <w:r w:rsidR="00A124BF" w:rsidRPr="00607C5D">
        <w:rPr>
          <w:rFonts w:ascii="PT Astra Serif" w:hAnsi="PT Astra Serif"/>
          <w:sz w:val="28"/>
          <w:szCs w:val="28"/>
        </w:rPr>
        <w:t xml:space="preserve"> </w:t>
      </w:r>
      <w:r w:rsidR="009973EF" w:rsidRPr="00607C5D">
        <w:rPr>
          <w:rFonts w:ascii="PT Astra Serif" w:hAnsi="PT Astra Serif"/>
          <w:sz w:val="28"/>
          <w:szCs w:val="28"/>
        </w:rPr>
        <w:t>комисси</w:t>
      </w:r>
      <w:r w:rsidR="0039512E" w:rsidRPr="00607C5D">
        <w:rPr>
          <w:rFonts w:ascii="PT Astra Serif" w:hAnsi="PT Astra Serif"/>
          <w:sz w:val="28"/>
          <w:szCs w:val="28"/>
        </w:rPr>
        <w:t>и</w:t>
      </w:r>
      <w:r w:rsidR="009973EF" w:rsidRPr="00607C5D">
        <w:rPr>
          <w:rFonts w:ascii="PT Astra Serif" w:hAnsi="PT Astra Serif"/>
          <w:sz w:val="28"/>
          <w:szCs w:val="28"/>
        </w:rPr>
        <w:t xml:space="preserve"> по проведению регионального конкурса «Бюджет для граждан» </w:t>
      </w:r>
      <w:r w:rsidR="00D3006B" w:rsidRPr="00607C5D">
        <w:rPr>
          <w:rFonts w:ascii="PT Astra Serif" w:hAnsi="PT Astra Serif"/>
          <w:sz w:val="28"/>
          <w:szCs w:val="28"/>
        </w:rPr>
        <w:t>(</w:t>
      </w:r>
      <w:r w:rsidR="009973EF" w:rsidRPr="00607C5D">
        <w:rPr>
          <w:rFonts w:ascii="PT Astra Serif" w:hAnsi="PT Astra Serif"/>
          <w:sz w:val="28"/>
          <w:szCs w:val="28"/>
        </w:rPr>
        <w:t>приложени</w:t>
      </w:r>
      <w:r w:rsidR="00D3006B" w:rsidRPr="00607C5D">
        <w:rPr>
          <w:rFonts w:ascii="PT Astra Serif" w:hAnsi="PT Astra Serif"/>
          <w:sz w:val="28"/>
          <w:szCs w:val="28"/>
        </w:rPr>
        <w:t>е</w:t>
      </w:r>
      <w:r w:rsidR="009973EF" w:rsidRPr="00607C5D">
        <w:rPr>
          <w:rFonts w:ascii="PT Astra Serif" w:hAnsi="PT Astra Serif"/>
          <w:sz w:val="28"/>
          <w:szCs w:val="28"/>
        </w:rPr>
        <w:t xml:space="preserve"> № </w:t>
      </w:r>
      <w:r w:rsidR="00930ED0" w:rsidRPr="00607C5D">
        <w:rPr>
          <w:rFonts w:ascii="PT Astra Serif" w:hAnsi="PT Astra Serif"/>
          <w:sz w:val="28"/>
          <w:szCs w:val="28"/>
        </w:rPr>
        <w:t>4</w:t>
      </w:r>
      <w:r w:rsidR="00D3006B" w:rsidRPr="00607C5D">
        <w:rPr>
          <w:rFonts w:ascii="PT Astra Serif" w:hAnsi="PT Astra Serif"/>
          <w:sz w:val="28"/>
          <w:szCs w:val="28"/>
        </w:rPr>
        <w:t>)</w:t>
      </w:r>
      <w:r w:rsidR="009973EF" w:rsidRPr="00607C5D">
        <w:rPr>
          <w:rFonts w:ascii="PT Astra Serif" w:hAnsi="PT Astra Serif"/>
          <w:sz w:val="28"/>
          <w:szCs w:val="28"/>
        </w:rPr>
        <w:t>.</w:t>
      </w:r>
    </w:p>
    <w:p w:rsidR="009973EF" w:rsidRPr="00607C5D" w:rsidRDefault="0039512E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3</w:t>
      </w:r>
      <w:r w:rsidR="009973EF" w:rsidRPr="00607C5D">
        <w:rPr>
          <w:rFonts w:ascii="PT Astra Serif" w:hAnsi="PT Astra Serif"/>
          <w:sz w:val="28"/>
          <w:szCs w:val="28"/>
        </w:rPr>
        <w:t xml:space="preserve">. Контроль за исполнением настоящего приказа возложить на заместителя министра финансов </w:t>
      </w:r>
      <w:r w:rsidR="00D86F0C" w:rsidRPr="00607C5D">
        <w:rPr>
          <w:rFonts w:ascii="PT Astra Serif" w:hAnsi="PT Astra Serif"/>
          <w:sz w:val="28"/>
          <w:szCs w:val="28"/>
        </w:rPr>
        <w:t xml:space="preserve">области </w:t>
      </w:r>
      <w:proofErr w:type="gramStart"/>
      <w:r w:rsidR="00F60D42" w:rsidRPr="00607C5D">
        <w:rPr>
          <w:rFonts w:ascii="PT Astra Serif" w:hAnsi="PT Astra Serif"/>
          <w:sz w:val="28"/>
          <w:szCs w:val="28"/>
        </w:rPr>
        <w:t>Петькина</w:t>
      </w:r>
      <w:proofErr w:type="gramEnd"/>
      <w:r w:rsidR="00F60D42" w:rsidRPr="00607C5D">
        <w:rPr>
          <w:rFonts w:ascii="PT Astra Serif" w:hAnsi="PT Astra Serif"/>
          <w:sz w:val="28"/>
          <w:szCs w:val="28"/>
        </w:rPr>
        <w:t xml:space="preserve"> Е.А.</w:t>
      </w:r>
    </w:p>
    <w:p w:rsidR="00D3006B" w:rsidRPr="00607C5D" w:rsidRDefault="0039512E" w:rsidP="00D3006B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4</w:t>
      </w:r>
      <w:r w:rsidR="009973EF" w:rsidRPr="00607C5D">
        <w:rPr>
          <w:rFonts w:ascii="PT Astra Serif" w:hAnsi="PT Astra Serif"/>
          <w:sz w:val="28"/>
          <w:szCs w:val="28"/>
        </w:rPr>
        <w:t xml:space="preserve">. </w:t>
      </w:r>
      <w:r w:rsidR="00D3006B" w:rsidRPr="00607C5D">
        <w:rPr>
          <w:rFonts w:ascii="PT Astra Serif" w:hAnsi="PT Astra Serif"/>
          <w:sz w:val="28"/>
          <w:szCs w:val="28"/>
        </w:rPr>
        <w:t>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печати области для официального опубликования.</w:t>
      </w:r>
    </w:p>
    <w:p w:rsidR="009973EF" w:rsidRPr="00607C5D" w:rsidRDefault="00D3006B" w:rsidP="00D3006B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5. Настоящий приказ вступает в силу со дня его подписания.</w:t>
      </w:r>
    </w:p>
    <w:p w:rsidR="009973EF" w:rsidRPr="00607C5D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9973EF" w:rsidRPr="00607C5D" w:rsidRDefault="009973EF" w:rsidP="009973EF">
      <w:pPr>
        <w:ind w:firstLine="709"/>
        <w:rPr>
          <w:rFonts w:ascii="PT Astra Serif" w:hAnsi="PT Astra Serif"/>
        </w:rPr>
      </w:pPr>
    </w:p>
    <w:p w:rsidR="009973EF" w:rsidRPr="00607C5D" w:rsidRDefault="009973EF" w:rsidP="009973EF">
      <w:pPr>
        <w:ind w:firstLine="709"/>
        <w:rPr>
          <w:rFonts w:ascii="PT Astra Serif" w:hAnsi="PT Astra Serif"/>
        </w:rPr>
      </w:pPr>
    </w:p>
    <w:p w:rsidR="00257B9C" w:rsidRPr="00607C5D" w:rsidRDefault="00607C5D" w:rsidP="009C6FBE">
      <w:pPr>
        <w:pStyle w:val="22"/>
        <w:shd w:val="clear" w:color="auto" w:fill="auto"/>
        <w:tabs>
          <w:tab w:val="left" w:pos="1134"/>
          <w:tab w:val="left" w:pos="1442"/>
        </w:tabs>
        <w:spacing w:line="240" w:lineRule="auto"/>
        <w:ind w:firstLine="0"/>
        <w:rPr>
          <w:rFonts w:ascii="PT Astra Serif" w:hAnsi="PT Astra Serif"/>
          <w:bCs/>
        </w:rPr>
      </w:pPr>
      <w:r w:rsidRPr="00607C5D">
        <w:rPr>
          <w:rFonts w:ascii="PT Astra Serif" w:hAnsi="PT Astra Serif"/>
          <w:b/>
        </w:rPr>
        <w:t xml:space="preserve">Министр                                         </w:t>
      </w:r>
      <w:r w:rsidR="00D86F0C" w:rsidRPr="00607C5D">
        <w:rPr>
          <w:rFonts w:ascii="PT Astra Serif" w:hAnsi="PT Astra Serif"/>
          <w:b/>
        </w:rPr>
        <w:t xml:space="preserve">                    </w:t>
      </w:r>
      <w:r w:rsidR="00EB433E" w:rsidRPr="00607C5D">
        <w:rPr>
          <w:rFonts w:ascii="PT Astra Serif" w:hAnsi="PT Astra Serif"/>
          <w:b/>
        </w:rPr>
        <w:t xml:space="preserve">          </w:t>
      </w:r>
      <w:r w:rsidR="00AA4784" w:rsidRPr="00607C5D">
        <w:rPr>
          <w:rFonts w:ascii="PT Astra Serif" w:hAnsi="PT Astra Serif"/>
          <w:b/>
        </w:rPr>
        <w:t xml:space="preserve">                  </w:t>
      </w:r>
      <w:r w:rsidR="00EB433E" w:rsidRPr="00607C5D">
        <w:rPr>
          <w:rFonts w:ascii="PT Astra Serif" w:hAnsi="PT Astra Serif"/>
          <w:b/>
        </w:rPr>
        <w:t xml:space="preserve"> </w:t>
      </w:r>
      <w:r w:rsidR="00D86F0C" w:rsidRPr="00607C5D">
        <w:rPr>
          <w:rFonts w:ascii="PT Astra Serif" w:hAnsi="PT Astra Serif"/>
          <w:b/>
        </w:rPr>
        <w:t xml:space="preserve">И.С. </w:t>
      </w:r>
      <w:proofErr w:type="spellStart"/>
      <w:r w:rsidR="00D86F0C" w:rsidRPr="00607C5D">
        <w:rPr>
          <w:rFonts w:ascii="PT Astra Serif" w:hAnsi="PT Astra Serif"/>
          <w:b/>
        </w:rPr>
        <w:t>Бегинина</w:t>
      </w:r>
      <w:bookmarkStart w:id="0" w:name="_GoBack"/>
      <w:bookmarkEnd w:id="0"/>
      <w:proofErr w:type="spellEnd"/>
    </w:p>
    <w:sectPr w:rsidR="00257B9C" w:rsidRPr="00607C5D" w:rsidSect="005F30FC">
      <w:pgSz w:w="11906" w:h="16838"/>
      <w:pgMar w:top="39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0B6" w:rsidRDefault="00ED10B6" w:rsidP="00FC7BE5">
      <w:r>
        <w:separator/>
      </w:r>
    </w:p>
  </w:endnote>
  <w:endnote w:type="continuationSeparator" w:id="0">
    <w:p w:rsidR="00ED10B6" w:rsidRDefault="00ED10B6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0B6" w:rsidRDefault="00ED10B6" w:rsidP="00FC7BE5">
      <w:r>
        <w:separator/>
      </w:r>
    </w:p>
  </w:footnote>
  <w:footnote w:type="continuationSeparator" w:id="0">
    <w:p w:rsidR="00ED10B6" w:rsidRDefault="00ED10B6" w:rsidP="00FC7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8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B5A09EC"/>
    <w:multiLevelType w:val="hybridMultilevel"/>
    <w:tmpl w:val="80E075F0"/>
    <w:lvl w:ilvl="0" w:tplc="2FCCFF5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BFD68F0"/>
    <w:multiLevelType w:val="hybridMultilevel"/>
    <w:tmpl w:val="E5382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15"/>
  </w:num>
  <w:num w:numId="5">
    <w:abstractNumId w:val="10"/>
  </w:num>
  <w:num w:numId="6">
    <w:abstractNumId w:val="14"/>
  </w:num>
  <w:num w:numId="7">
    <w:abstractNumId w:val="1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8"/>
  </w:num>
  <w:num w:numId="12">
    <w:abstractNumId w:val="2"/>
  </w:num>
  <w:num w:numId="13">
    <w:abstractNumId w:val="5"/>
  </w:num>
  <w:num w:numId="14">
    <w:abstractNumId w:val="9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518A"/>
    <w:rsid w:val="00063614"/>
    <w:rsid w:val="00064B8B"/>
    <w:rsid w:val="00086719"/>
    <w:rsid w:val="000F4ED1"/>
    <w:rsid w:val="001235E9"/>
    <w:rsid w:val="0012460E"/>
    <w:rsid w:val="001330C8"/>
    <w:rsid w:val="00172337"/>
    <w:rsid w:val="0018301D"/>
    <w:rsid w:val="001C2517"/>
    <w:rsid w:val="00214D91"/>
    <w:rsid w:val="00246228"/>
    <w:rsid w:val="00257B9C"/>
    <w:rsid w:val="00263D30"/>
    <w:rsid w:val="00265130"/>
    <w:rsid w:val="00267DD1"/>
    <w:rsid w:val="00297AF2"/>
    <w:rsid w:val="00297FE0"/>
    <w:rsid w:val="002C1A33"/>
    <w:rsid w:val="002D11D4"/>
    <w:rsid w:val="002E67CA"/>
    <w:rsid w:val="00316770"/>
    <w:rsid w:val="0032339D"/>
    <w:rsid w:val="0039512E"/>
    <w:rsid w:val="003B294E"/>
    <w:rsid w:val="003B7480"/>
    <w:rsid w:val="003D6D86"/>
    <w:rsid w:val="003F24EA"/>
    <w:rsid w:val="004363EC"/>
    <w:rsid w:val="00444D33"/>
    <w:rsid w:val="00447A6C"/>
    <w:rsid w:val="00456668"/>
    <w:rsid w:val="004627FC"/>
    <w:rsid w:val="00464F5B"/>
    <w:rsid w:val="00473C2B"/>
    <w:rsid w:val="00476CB9"/>
    <w:rsid w:val="004B11D3"/>
    <w:rsid w:val="004F3E51"/>
    <w:rsid w:val="00523C1A"/>
    <w:rsid w:val="00535B2E"/>
    <w:rsid w:val="005455DC"/>
    <w:rsid w:val="0057430D"/>
    <w:rsid w:val="005936B4"/>
    <w:rsid w:val="005A2D8B"/>
    <w:rsid w:val="005B3F3B"/>
    <w:rsid w:val="005F30FC"/>
    <w:rsid w:val="005F7540"/>
    <w:rsid w:val="00605A1B"/>
    <w:rsid w:val="00607C5D"/>
    <w:rsid w:val="006351A2"/>
    <w:rsid w:val="00654113"/>
    <w:rsid w:val="006A0CEA"/>
    <w:rsid w:val="006C6543"/>
    <w:rsid w:val="006E6E54"/>
    <w:rsid w:val="006F0A51"/>
    <w:rsid w:val="006F726C"/>
    <w:rsid w:val="00711716"/>
    <w:rsid w:val="0071793A"/>
    <w:rsid w:val="00720CAE"/>
    <w:rsid w:val="007239DA"/>
    <w:rsid w:val="007263EE"/>
    <w:rsid w:val="00735BF0"/>
    <w:rsid w:val="007520FE"/>
    <w:rsid w:val="0077670E"/>
    <w:rsid w:val="007B4EF4"/>
    <w:rsid w:val="007F1C21"/>
    <w:rsid w:val="007F4A7F"/>
    <w:rsid w:val="00804CAB"/>
    <w:rsid w:val="008074D0"/>
    <w:rsid w:val="00823FC3"/>
    <w:rsid w:val="008459E4"/>
    <w:rsid w:val="00845E2E"/>
    <w:rsid w:val="00907537"/>
    <w:rsid w:val="00930ED0"/>
    <w:rsid w:val="00966A89"/>
    <w:rsid w:val="009973EF"/>
    <w:rsid w:val="009B39AC"/>
    <w:rsid w:val="009C0FB5"/>
    <w:rsid w:val="009C6FBE"/>
    <w:rsid w:val="009F040D"/>
    <w:rsid w:val="00A119E8"/>
    <w:rsid w:val="00A124BF"/>
    <w:rsid w:val="00A34428"/>
    <w:rsid w:val="00A602AE"/>
    <w:rsid w:val="00AA4784"/>
    <w:rsid w:val="00AB4300"/>
    <w:rsid w:val="00AD65BC"/>
    <w:rsid w:val="00B453E3"/>
    <w:rsid w:val="00B535F1"/>
    <w:rsid w:val="00B67B25"/>
    <w:rsid w:val="00B80702"/>
    <w:rsid w:val="00B962BC"/>
    <w:rsid w:val="00BC346F"/>
    <w:rsid w:val="00BF1C93"/>
    <w:rsid w:val="00C254F9"/>
    <w:rsid w:val="00C360CA"/>
    <w:rsid w:val="00C72239"/>
    <w:rsid w:val="00CA0A97"/>
    <w:rsid w:val="00CA38B1"/>
    <w:rsid w:val="00CD30C3"/>
    <w:rsid w:val="00D16730"/>
    <w:rsid w:val="00D3006B"/>
    <w:rsid w:val="00D54A6D"/>
    <w:rsid w:val="00D86F0C"/>
    <w:rsid w:val="00DD392A"/>
    <w:rsid w:val="00DD7819"/>
    <w:rsid w:val="00E003B1"/>
    <w:rsid w:val="00E84A20"/>
    <w:rsid w:val="00EA055C"/>
    <w:rsid w:val="00EA2B43"/>
    <w:rsid w:val="00EB433E"/>
    <w:rsid w:val="00EC12AD"/>
    <w:rsid w:val="00ED10B6"/>
    <w:rsid w:val="00EE64BB"/>
    <w:rsid w:val="00F0466B"/>
    <w:rsid w:val="00F163DE"/>
    <w:rsid w:val="00F306DE"/>
    <w:rsid w:val="00F47100"/>
    <w:rsid w:val="00F60D42"/>
    <w:rsid w:val="00F647E5"/>
    <w:rsid w:val="00FA7C47"/>
    <w:rsid w:val="00FC7BE5"/>
    <w:rsid w:val="00FE53D3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79EF4-5AC4-4E71-AADE-F593BAF02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39</cp:revision>
  <cp:lastPrinted>2022-08-16T14:00:00Z</cp:lastPrinted>
  <dcterms:created xsi:type="dcterms:W3CDTF">2019-09-23T13:55:00Z</dcterms:created>
  <dcterms:modified xsi:type="dcterms:W3CDTF">2024-07-23T09:01:00Z</dcterms:modified>
</cp:coreProperties>
</file>